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F" w:rsidRDefault="00CE164F"/>
    <w:p w:rsidR="002F321D" w:rsidRDefault="007D36A4" w:rsidP="00726F0E">
      <w:pPr>
        <w:jc w:val="center"/>
        <w:rPr>
          <w:b/>
          <w:u w:val="single"/>
        </w:rPr>
      </w:pPr>
      <w:r w:rsidRPr="00726F0E">
        <w:rPr>
          <w:b/>
          <w:u w:val="single"/>
        </w:rPr>
        <w:t>Coalition Football Playoff Proposal</w:t>
      </w:r>
    </w:p>
    <w:p w:rsidR="00726F0E" w:rsidRDefault="00726F0E" w:rsidP="00726F0E">
      <w:r>
        <w:t>Submitted by:</w:t>
      </w:r>
    </w:p>
    <w:p w:rsidR="00726F0E" w:rsidRDefault="00726F0E" w:rsidP="00726F0E">
      <w:pPr>
        <w:spacing w:after="0" w:line="240" w:lineRule="auto"/>
      </w:pPr>
      <w:r>
        <w:t>Rich Carroll - Middletown</w:t>
      </w:r>
      <w:r w:rsidR="00884D09">
        <w:t xml:space="preserve"> </w:t>
      </w:r>
    </w:p>
    <w:p w:rsidR="00726F0E" w:rsidRDefault="00726F0E" w:rsidP="00726F0E">
      <w:pPr>
        <w:spacing w:after="0" w:line="240" w:lineRule="auto"/>
      </w:pPr>
      <w:r>
        <w:t xml:space="preserve">Bud </w:t>
      </w:r>
      <w:proofErr w:type="spellStart"/>
      <w:r>
        <w:t>Kowal</w:t>
      </w:r>
      <w:proofErr w:type="spellEnd"/>
      <w:r>
        <w:t xml:space="preserve"> – Ewing</w:t>
      </w:r>
    </w:p>
    <w:p w:rsidR="00726F0E" w:rsidRDefault="00726F0E" w:rsidP="00726F0E">
      <w:pPr>
        <w:spacing w:after="0" w:line="240" w:lineRule="auto"/>
      </w:pPr>
      <w:r>
        <w:t xml:space="preserve">Ben </w:t>
      </w:r>
      <w:proofErr w:type="spellStart"/>
      <w:r>
        <w:t>LaSala</w:t>
      </w:r>
      <w:proofErr w:type="spellEnd"/>
      <w:r>
        <w:t xml:space="preserve"> – Colonia</w:t>
      </w:r>
    </w:p>
    <w:p w:rsidR="00726F0E" w:rsidRDefault="00726F0E" w:rsidP="00726F0E">
      <w:pPr>
        <w:spacing w:after="0" w:line="240" w:lineRule="auto"/>
      </w:pPr>
      <w:r>
        <w:t xml:space="preserve">Dave </w:t>
      </w:r>
      <w:proofErr w:type="spellStart"/>
      <w:r>
        <w:t>Ryden</w:t>
      </w:r>
      <w:proofErr w:type="spellEnd"/>
      <w:r>
        <w:t xml:space="preserve"> – Marlboro</w:t>
      </w:r>
    </w:p>
    <w:p w:rsidR="00726F0E" w:rsidRDefault="00726F0E" w:rsidP="00726F0E">
      <w:pPr>
        <w:spacing w:after="0" w:line="240" w:lineRule="auto"/>
      </w:pPr>
      <w:r>
        <w:t xml:space="preserve">Rich </w:t>
      </w:r>
      <w:proofErr w:type="spellStart"/>
      <w:r>
        <w:t>Shello</w:t>
      </w:r>
      <w:proofErr w:type="spellEnd"/>
      <w:r>
        <w:t xml:space="preserve"> – Ridge</w:t>
      </w:r>
    </w:p>
    <w:p w:rsidR="00726F0E" w:rsidRDefault="00726F0E" w:rsidP="00726F0E">
      <w:pPr>
        <w:spacing w:after="0" w:line="240" w:lineRule="auto"/>
      </w:pPr>
      <w:r>
        <w:t xml:space="preserve">Charlie Voorhees </w:t>
      </w:r>
      <w:r w:rsidR="00884D09">
        <w:t>–</w:t>
      </w:r>
      <w:r>
        <w:t xml:space="preserve"> Secaucus</w:t>
      </w:r>
    </w:p>
    <w:p w:rsidR="00884D09" w:rsidRDefault="00884D09" w:rsidP="00726F0E">
      <w:pPr>
        <w:spacing w:after="0" w:line="240" w:lineRule="auto"/>
      </w:pPr>
    </w:p>
    <w:p w:rsidR="00884D09" w:rsidRDefault="00884D09" w:rsidP="00726F0E">
      <w:pPr>
        <w:spacing w:after="0" w:line="240" w:lineRule="auto"/>
      </w:pPr>
    </w:p>
    <w:p w:rsidR="00726F0E" w:rsidRDefault="008079A2" w:rsidP="00726F0E">
      <w:pPr>
        <w:spacing w:after="0" w:line="240" w:lineRule="auto"/>
      </w:pPr>
      <w:r>
        <w:t xml:space="preserve">We respectfully submit the following proposal to change the NJSIAA Public Football Playoffs to begin the process needed for placing it on the ballot for the December </w:t>
      </w:r>
      <w:r w:rsidR="007449D0">
        <w:t xml:space="preserve">2017 </w:t>
      </w:r>
      <w:r>
        <w:t>Business Meeting.</w:t>
      </w:r>
      <w:r w:rsidR="00F74F0E">
        <w:t xml:space="preserve"> We believe the system proposed below best addresses th</w:t>
      </w:r>
      <w:r w:rsidR="007449D0">
        <w:t>e issues concerning</w:t>
      </w:r>
      <w:r w:rsidR="00F74F0E">
        <w:t xml:space="preserve"> </w:t>
      </w:r>
      <w:r w:rsidR="007449D0">
        <w:t xml:space="preserve">football </w:t>
      </w:r>
      <w:r w:rsidR="00F74F0E">
        <w:t xml:space="preserve">voiced throughout the entire state. </w:t>
      </w:r>
    </w:p>
    <w:p w:rsidR="007449D0" w:rsidRDefault="007449D0" w:rsidP="00726F0E">
      <w:pPr>
        <w:spacing w:after="0" w:line="240" w:lineRule="auto"/>
      </w:pPr>
    </w:p>
    <w:p w:rsidR="007449D0" w:rsidRDefault="007449D0" w:rsidP="00726F0E">
      <w:pPr>
        <w:spacing w:after="0" w:line="240" w:lineRule="auto"/>
      </w:pPr>
      <w:r>
        <w:t xml:space="preserve">We have rationale for the changes listed below and are prepared to present them. </w:t>
      </w:r>
    </w:p>
    <w:p w:rsidR="007D36A4" w:rsidRDefault="007D36A4"/>
    <w:p w:rsidR="007D36A4" w:rsidRDefault="007D36A4" w:rsidP="007D36A4">
      <w:pPr>
        <w:pStyle w:val="ListParagraph"/>
        <w:numPr>
          <w:ilvl w:val="0"/>
          <w:numId w:val="1"/>
        </w:numPr>
      </w:pPr>
      <w:r>
        <w:t xml:space="preserve">Top 8 Teams in Each Group/Section </w:t>
      </w:r>
      <w:r w:rsidR="003464B7">
        <w:t xml:space="preserve">(North 1/North 2/Central/South – Groups 1-5) </w:t>
      </w:r>
      <w:r>
        <w:t>Qualify</w:t>
      </w:r>
      <w:r w:rsidR="003464B7">
        <w:t xml:space="preserve"> for playoffs based on </w:t>
      </w:r>
      <w:r>
        <w:t xml:space="preserve">Power </w:t>
      </w:r>
      <w:r w:rsidR="007376B8">
        <w:t>Rat</w:t>
      </w:r>
      <w:r>
        <w:t>ings.</w:t>
      </w:r>
    </w:p>
    <w:p w:rsidR="00726F0E" w:rsidRDefault="007D36A4" w:rsidP="007D36A4">
      <w:pPr>
        <w:pStyle w:val="ListParagraph"/>
        <w:numPr>
          <w:ilvl w:val="0"/>
          <w:numId w:val="1"/>
        </w:numPr>
      </w:pPr>
      <w:r>
        <w:t xml:space="preserve">Conferences schedule 8 games for each team. </w:t>
      </w:r>
    </w:p>
    <w:p w:rsidR="00726F0E" w:rsidRDefault="007D36A4" w:rsidP="00726F0E">
      <w:pPr>
        <w:pStyle w:val="ListParagraph"/>
        <w:numPr>
          <w:ilvl w:val="1"/>
          <w:numId w:val="1"/>
        </w:numPr>
      </w:pPr>
      <w:r>
        <w:t xml:space="preserve">Played on week 1-8 or </w:t>
      </w:r>
    </w:p>
    <w:p w:rsidR="00726F0E" w:rsidRDefault="00726F0E" w:rsidP="00726F0E">
      <w:pPr>
        <w:pStyle w:val="ListParagraph"/>
        <w:numPr>
          <w:ilvl w:val="1"/>
          <w:numId w:val="1"/>
        </w:numPr>
      </w:pPr>
      <w:r>
        <w:t>Thanksgiving and a bye or</w:t>
      </w:r>
      <w:r w:rsidR="00673340">
        <w:t xml:space="preserve"> </w:t>
      </w:r>
    </w:p>
    <w:p w:rsidR="007D36A4" w:rsidRDefault="00673340" w:rsidP="00726F0E">
      <w:pPr>
        <w:pStyle w:val="ListParagraph"/>
        <w:numPr>
          <w:ilvl w:val="1"/>
          <w:numId w:val="1"/>
        </w:numPr>
      </w:pPr>
      <w:r>
        <w:t>0 week</w:t>
      </w:r>
      <w:r w:rsidR="00726F0E">
        <w:t xml:space="preserve"> and a bye</w:t>
      </w:r>
      <w:r>
        <w:t xml:space="preserve"> is an option as well.</w:t>
      </w:r>
    </w:p>
    <w:p w:rsidR="006F0DDA" w:rsidRDefault="006F0DDA" w:rsidP="007D36A4">
      <w:pPr>
        <w:pStyle w:val="ListParagraph"/>
        <w:numPr>
          <w:ilvl w:val="0"/>
          <w:numId w:val="1"/>
        </w:numPr>
      </w:pPr>
      <w:r>
        <w:t>Cutoff is week 8 –</w:t>
      </w:r>
      <w:r w:rsidR="0080230D">
        <w:t xml:space="preserve"> use</w:t>
      </w:r>
      <w:r w:rsidR="007376B8">
        <w:t xml:space="preserve"> Power Rat</w:t>
      </w:r>
      <w:r w:rsidR="00884D09">
        <w:t>ing for</w:t>
      </w:r>
      <w:r>
        <w:t xml:space="preserve"> first 7 games.</w:t>
      </w:r>
    </w:p>
    <w:p w:rsidR="007D36A4" w:rsidRDefault="007D36A4" w:rsidP="007D36A4">
      <w:pPr>
        <w:pStyle w:val="ListParagraph"/>
        <w:numPr>
          <w:ilvl w:val="0"/>
          <w:numId w:val="1"/>
        </w:numPr>
      </w:pPr>
      <w:r>
        <w:t>Playoffs begin on week 9.</w:t>
      </w:r>
    </w:p>
    <w:p w:rsidR="0008642D" w:rsidRDefault="007D36A4" w:rsidP="007D36A4">
      <w:pPr>
        <w:pStyle w:val="ListParagraph"/>
        <w:numPr>
          <w:ilvl w:val="0"/>
          <w:numId w:val="1"/>
        </w:numPr>
      </w:pPr>
      <w:r>
        <w:t>Non Playoff Qu</w:t>
      </w:r>
      <w:r w:rsidR="003464B7">
        <w:t xml:space="preserve">alifiers matched up by </w:t>
      </w:r>
      <w:r>
        <w:t>Power</w:t>
      </w:r>
      <w:r w:rsidR="007376B8">
        <w:t xml:space="preserve"> Rat</w:t>
      </w:r>
      <w:r>
        <w:t>ing in Section/Group.</w:t>
      </w:r>
      <w:r w:rsidR="00673340">
        <w:t xml:space="preserve"> </w:t>
      </w:r>
    </w:p>
    <w:p w:rsidR="007D36A4" w:rsidRDefault="00BD1409" w:rsidP="007D36A4">
      <w:pPr>
        <w:pStyle w:val="ListParagraph"/>
        <w:numPr>
          <w:ilvl w:val="0"/>
          <w:numId w:val="1"/>
        </w:numPr>
      </w:pPr>
      <w:r>
        <w:t>After week 9 there are 3 pools made for week 10 games.</w:t>
      </w:r>
      <w:r w:rsidR="00673340">
        <w:t xml:space="preserve"> Schools can opt out of 2</w:t>
      </w:r>
      <w:r w:rsidR="00673340" w:rsidRPr="0008642D">
        <w:rPr>
          <w:vertAlign w:val="superscript"/>
        </w:rPr>
        <w:t>nd</w:t>
      </w:r>
      <w:r w:rsidR="00673340">
        <w:t xml:space="preserve"> regional crossover</w:t>
      </w:r>
      <w:r w:rsidR="007449D0">
        <w:t xml:space="preserve"> if desired</w:t>
      </w:r>
      <w:r w:rsidR="00673340">
        <w:t>.</w:t>
      </w:r>
    </w:p>
    <w:p w:rsidR="00BD1409" w:rsidRDefault="00BD1409" w:rsidP="00BD1409">
      <w:pPr>
        <w:pStyle w:val="ListParagraph"/>
        <w:numPr>
          <w:ilvl w:val="1"/>
          <w:numId w:val="1"/>
        </w:numPr>
      </w:pPr>
      <w:r>
        <w:t>Playoff winners advance</w:t>
      </w:r>
    </w:p>
    <w:p w:rsidR="00BD1409" w:rsidRDefault="00BD1409" w:rsidP="00BD1409">
      <w:pPr>
        <w:pStyle w:val="ListParagraph"/>
        <w:numPr>
          <w:ilvl w:val="1"/>
          <w:numId w:val="1"/>
        </w:numPr>
      </w:pPr>
      <w:r>
        <w:t>Cross</w:t>
      </w:r>
      <w:r w:rsidR="003464B7">
        <w:t xml:space="preserve">over losers matched by </w:t>
      </w:r>
      <w:r>
        <w:t>Power</w:t>
      </w:r>
      <w:r w:rsidR="007376B8">
        <w:t xml:space="preserve"> Rat</w:t>
      </w:r>
      <w:r>
        <w:t>ings</w:t>
      </w:r>
    </w:p>
    <w:p w:rsidR="00F71E15" w:rsidRDefault="00BD1409" w:rsidP="00BD1409">
      <w:pPr>
        <w:pStyle w:val="ListParagraph"/>
        <w:numPr>
          <w:ilvl w:val="1"/>
          <w:numId w:val="1"/>
        </w:numPr>
      </w:pPr>
      <w:r>
        <w:t>Playoff losers and cross</w:t>
      </w:r>
      <w:r w:rsidR="003464B7">
        <w:t>over winners matched by</w:t>
      </w:r>
      <w:r>
        <w:t xml:space="preserve"> Power</w:t>
      </w:r>
      <w:r w:rsidR="007376B8">
        <w:t xml:space="preserve"> Rat</w:t>
      </w:r>
      <w:r>
        <w:t>ings</w:t>
      </w:r>
    </w:p>
    <w:p w:rsidR="00F71E15" w:rsidRDefault="00884D09" w:rsidP="00F71E15">
      <w:pPr>
        <w:pStyle w:val="ListParagraph"/>
        <w:numPr>
          <w:ilvl w:val="0"/>
          <w:numId w:val="1"/>
        </w:numPr>
      </w:pPr>
      <w:r>
        <w:t xml:space="preserve">Week 11 - </w:t>
      </w:r>
      <w:r w:rsidR="00F71E15">
        <w:t>Sectional Championship Games</w:t>
      </w:r>
      <w:r>
        <w:t xml:space="preserve"> </w:t>
      </w:r>
    </w:p>
    <w:p w:rsidR="00F71E15" w:rsidRDefault="00884D09" w:rsidP="00F71E15">
      <w:pPr>
        <w:pStyle w:val="ListParagraph"/>
        <w:numPr>
          <w:ilvl w:val="0"/>
          <w:numId w:val="1"/>
        </w:numPr>
      </w:pPr>
      <w:r>
        <w:t>Week 12 - Thanksgiving</w:t>
      </w:r>
    </w:p>
    <w:p w:rsidR="00F71E15" w:rsidRDefault="00884D09" w:rsidP="00F71E15">
      <w:pPr>
        <w:pStyle w:val="ListParagraph"/>
        <w:numPr>
          <w:ilvl w:val="0"/>
          <w:numId w:val="1"/>
        </w:numPr>
      </w:pPr>
      <w:r>
        <w:t xml:space="preserve">Week 13 - </w:t>
      </w:r>
      <w:r w:rsidR="00CE3F28">
        <w:t>State Semi-Final</w:t>
      </w:r>
      <w:r w:rsidR="00F71E15">
        <w:t xml:space="preserve"> South vs. Central – North 1 vs. North 2</w:t>
      </w:r>
      <w:r>
        <w:t xml:space="preserve"> </w:t>
      </w:r>
    </w:p>
    <w:p w:rsidR="00B32D6D" w:rsidRDefault="00B32D6D" w:rsidP="00B32D6D">
      <w:pPr>
        <w:pStyle w:val="ListParagraph"/>
        <w:numPr>
          <w:ilvl w:val="1"/>
          <w:numId w:val="1"/>
        </w:numPr>
      </w:pPr>
      <w:r>
        <w:t>The Group South vs. Central and North 1 vs. North 2 Championship Games will be named in honor of Hall of Fame High School football coaches (for example the “Warren Wolf Bowl”)</w:t>
      </w:r>
    </w:p>
    <w:p w:rsidR="0008210A" w:rsidRDefault="0008210A" w:rsidP="0008210A">
      <w:pPr>
        <w:pStyle w:val="ListParagraph"/>
        <w:ind w:left="1440"/>
      </w:pPr>
    </w:p>
    <w:p w:rsidR="00BD1409" w:rsidRDefault="00BD1409" w:rsidP="003464B7">
      <w:pPr>
        <w:ind w:left="360"/>
      </w:pPr>
    </w:p>
    <w:sectPr w:rsidR="00BD1409" w:rsidSect="00CE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76C"/>
    <w:multiLevelType w:val="hybridMultilevel"/>
    <w:tmpl w:val="A56A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F321D"/>
    <w:rsid w:val="0008210A"/>
    <w:rsid w:val="0008642D"/>
    <w:rsid w:val="002964F0"/>
    <w:rsid w:val="002F321D"/>
    <w:rsid w:val="003464B7"/>
    <w:rsid w:val="00635D5F"/>
    <w:rsid w:val="00636EBB"/>
    <w:rsid w:val="00673340"/>
    <w:rsid w:val="006F0DDA"/>
    <w:rsid w:val="00726F0E"/>
    <w:rsid w:val="00736842"/>
    <w:rsid w:val="007376B8"/>
    <w:rsid w:val="007449D0"/>
    <w:rsid w:val="007D36A4"/>
    <w:rsid w:val="0080230D"/>
    <w:rsid w:val="008079A2"/>
    <w:rsid w:val="008222B2"/>
    <w:rsid w:val="008424C8"/>
    <w:rsid w:val="00884D09"/>
    <w:rsid w:val="008D3547"/>
    <w:rsid w:val="008D77A7"/>
    <w:rsid w:val="009038D1"/>
    <w:rsid w:val="00B32D6D"/>
    <w:rsid w:val="00BD1409"/>
    <w:rsid w:val="00CE164F"/>
    <w:rsid w:val="00CE3F28"/>
    <w:rsid w:val="00F71E15"/>
    <w:rsid w:val="00F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generic</cp:lastModifiedBy>
  <cp:revision>5</cp:revision>
  <dcterms:created xsi:type="dcterms:W3CDTF">2017-03-14T18:30:00Z</dcterms:created>
  <dcterms:modified xsi:type="dcterms:W3CDTF">2017-03-29T18:08:00Z</dcterms:modified>
</cp:coreProperties>
</file>